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-145" w:topFromText="0" w:vertAnchor="text"/>
        <w:tblW w:w="907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070"/>
      </w:tblGrid>
      <w:tr>
        <w:trPr>
          <w:trHeight w:val="769" w:hRule="atLeast"/>
        </w:trPr>
        <w:tc>
          <w:tcPr>
            <w:tcW w:w="9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74930</wp:posOffset>
                      </wp:positionV>
                      <wp:extent cx="5227320" cy="147066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7320" cy="147066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FFFFFF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Fiche d’inscription au concours « ma campagne de sensibilisation »</w:t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  <w:t xml:space="preserve">A renvoyer avant le 15 décembre 2017 par mail à </w:t>
                                  </w:r>
                                  <w:hyperlink r:id="rId2">
                                    <w:r>
                                      <w:rPr>
                                        <w:rStyle w:val="LienInternet"/>
                                      </w:rPr>
                                      <w:t>e3d@ac-dijon.fr</w:t>
                                    </w:r>
                                  </w:hyperlink>
                                </w:p>
                                <w:p>
                                  <w:pPr>
                                    <w:pStyle w:val="Contenudecadre"/>
                                    <w:spacing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FFFFFF" strokeweight="0pt" style="position:absolute;rotation:0;width:411.6pt;height:115.8pt;mso-wrap-distance-left:9pt;mso-wrap-distance-right:9pt;mso-wrap-distance-top:0pt;mso-wrap-distance-bottom:0pt;margin-top:5.9pt;mso-position-vertical-relative:text;margin-left:84.2pt;mso-position-horizontal-relative:text">
                      <v:textbo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Fiche d’inscription au concours « ma campagne de sensibilisation »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 xml:space="preserve">A renvoyer avant le 15 décembre 2017 par mail à </w:t>
                            </w:r>
                            <w:hyperlink r:id="rId3">
                              <w:r>
                                <w:rPr>
                                  <w:rStyle w:val="LienInternet"/>
                                </w:rPr>
                                <w:t>e3d@ac-dijon.fr</w:t>
                              </w:r>
                            </w:hyperlink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5715" distL="114300" distR="120015" simplePos="0" locked="0" layoutInCell="1" allowOverlap="1" relativeHeight="2">
            <wp:simplePos x="0" y="0"/>
            <wp:positionH relativeFrom="column">
              <wp:posOffset>-367030</wp:posOffset>
            </wp:positionH>
            <wp:positionV relativeFrom="paragraph">
              <wp:posOffset>-239395</wp:posOffset>
            </wp:positionV>
            <wp:extent cx="1689735" cy="1689735"/>
            <wp:effectExtent l="0" t="0" r="0" b="0"/>
            <wp:wrapNone/>
            <wp:docPr id="2" name="Image 0" descr="2016_logo_academie_Dij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0" descr="2016_logo_academie_Dij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pPr w:bottomFromText="0" w:horzAnchor="text" w:leftFromText="141" w:rightFromText="141" w:tblpX="0" w:tblpY="374" w:topFromText="0" w:vertAnchor="text"/>
        <w:tblW w:w="906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3453"/>
        <w:gridCol w:w="5606"/>
      </w:tblGrid>
      <w:tr>
        <w:trPr>
          <w:trHeight w:val="841" w:hRule="atLeast"/>
        </w:trPr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École ou établissement porteur  du projet</w:t>
            </w:r>
          </w:p>
        </w:tc>
        <w:tc>
          <w:tcPr>
            <w:tcW w:w="5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98" w:hRule="atLeast"/>
        </w:trPr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Personne référente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(nom et adresse électronique)</w:t>
            </w:r>
          </w:p>
        </w:tc>
        <w:tc>
          <w:tcPr>
            <w:tcW w:w="5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694" w:hRule="atLeast"/>
        </w:trPr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Niveau des élèves impliqués</w:t>
            </w:r>
          </w:p>
        </w:tc>
        <w:tc>
          <w:tcPr>
            <w:tcW w:w="5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79" w:hRule="atLeast"/>
        </w:trPr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Nombres d’élèves impliqués</w:t>
            </w:r>
          </w:p>
        </w:tc>
        <w:tc>
          <w:tcPr>
            <w:tcW w:w="5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953" w:hRule="atLeast"/>
        </w:trPr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Titre Du Projet</w:t>
            </w:r>
          </w:p>
        </w:tc>
        <w:tc>
          <w:tcPr>
            <w:tcW w:w="5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953" w:hRule="atLeast"/>
        </w:trPr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Résumé du projet en quelques lignes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93" w:hRule="atLeast"/>
        </w:trPr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Disciplines, dispositifs éducatifs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</w:rPr>
            </w:pPr>
            <w:bookmarkStart w:id="0" w:name="_GoBack"/>
            <w:bookmarkStart w:id="1" w:name="_GoBack"/>
            <w:bookmarkEnd w:id="1"/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8" w:right="1418" w:header="0" w:top="567" w:footer="0" w:bottom="39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7ab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040e7"/>
    <w:rPr>
      <w:rFonts w:ascii="Tahoma" w:hAnsi="Tahoma" w:eastAsia="Times New Roman" w:cs="Tahoma"/>
      <w:sz w:val="16"/>
      <w:szCs w:val="16"/>
      <w:lang w:eastAsia="fr-FR"/>
    </w:rPr>
  </w:style>
  <w:style w:type="character" w:styleId="LienInternet">
    <w:name w:val="Lien Internet"/>
    <w:basedOn w:val="DefaultParagraphFont"/>
    <w:uiPriority w:val="99"/>
    <w:unhideWhenUsed/>
    <w:rsid w:val="004b4452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040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78d"/>
    <w:pPr>
      <w:spacing w:before="0" w:after="20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3d@ac-dijon.fr" TargetMode="External"/><Relationship Id="rId3" Type="http://schemas.openxmlformats.org/officeDocument/2006/relationships/hyperlink" Target="mailto:e3d@ac-dijon.fr" TargetMode="External"/><Relationship Id="rId4" Type="http://schemas.openxmlformats.org/officeDocument/2006/relationships/image" Target="media/image1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LibreOffice/5.1.5.2$Windows_x86 LibreOffice_project/7a864d8825610a8c07cfc3bc01dd4fce6a9447e5</Application>
  <Pages>1</Pages>
  <Words>43</Words>
  <CharactersWithSpaces>238</CharactersWithSpaces>
  <Paragraphs>1</Paragraphs>
  <Company>Académie de Dijon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2017-10-05T12:53:00Z</dcterms:created>
  <dc:creator>hubacj</dc:creator>
  <dc:description/>
  <dc:language>fr-FR</dc:language>
  <cp:lastModifiedBy>Rectorat de Dijon</cp:lastModifiedBy>
  <dcterms:modified xsi:type="dcterms:W3CDTF">2017-10-05T12:53:00Z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Académie de Dijon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